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CA" w:rsidRPr="00316990" w:rsidRDefault="00F967CA" w:rsidP="00166A1C">
      <w:pPr>
        <w:rPr>
          <w:rFonts w:ascii="Times New Roman" w:hAnsi="Times New Roman"/>
          <w:u w:val="single"/>
          <w:lang w:val="sk-SK"/>
        </w:rPr>
      </w:pPr>
    </w:p>
    <w:p w:rsidR="007D7B6F" w:rsidRDefault="007D7B6F" w:rsidP="007D7B6F">
      <w:pPr>
        <w:jc w:val="right"/>
        <w:rPr>
          <w:rFonts w:ascii="Times New Roman" w:hAnsi="Times New Roman"/>
          <w:lang w:val="sk-SK"/>
        </w:rPr>
      </w:pPr>
      <w:r w:rsidRPr="007D7B6F">
        <w:rPr>
          <w:rFonts w:ascii="Times New Roman" w:hAnsi="Times New Roman"/>
          <w:lang w:val="sk-SK"/>
        </w:rPr>
        <w:t xml:space="preserve">V Topoľníkoch, dňa </w:t>
      </w:r>
      <w:r w:rsidR="00DC4F67">
        <w:rPr>
          <w:rFonts w:ascii="Times New Roman" w:hAnsi="Times New Roman"/>
          <w:lang w:val="sk-SK"/>
        </w:rPr>
        <w:t>1</w:t>
      </w:r>
      <w:r w:rsidR="00EE462A">
        <w:rPr>
          <w:rFonts w:ascii="Times New Roman" w:hAnsi="Times New Roman"/>
          <w:lang w:val="sk-SK"/>
        </w:rPr>
        <w:t>9</w:t>
      </w:r>
      <w:r w:rsidR="00DC4F67">
        <w:rPr>
          <w:rFonts w:ascii="Times New Roman" w:hAnsi="Times New Roman"/>
          <w:lang w:val="sk-SK"/>
        </w:rPr>
        <w:t>.06.2020</w:t>
      </w:r>
    </w:p>
    <w:p w:rsidR="00DC4F67" w:rsidRPr="007D7B6F" w:rsidRDefault="00DC4F67" w:rsidP="007D7B6F">
      <w:pPr>
        <w:jc w:val="right"/>
        <w:rPr>
          <w:rFonts w:ascii="Times New Roman" w:hAnsi="Times New Roman"/>
          <w:lang w:val="sk-SK"/>
        </w:rPr>
      </w:pPr>
      <w:proofErr w:type="spellStart"/>
      <w:r>
        <w:rPr>
          <w:rFonts w:ascii="Times New Roman" w:hAnsi="Times New Roman"/>
          <w:lang w:val="sk-SK"/>
        </w:rPr>
        <w:t>Nyárasdon</w:t>
      </w:r>
      <w:proofErr w:type="spellEnd"/>
      <w:r>
        <w:rPr>
          <w:rFonts w:ascii="Times New Roman" w:hAnsi="Times New Roman"/>
          <w:lang w:val="sk-SK"/>
        </w:rPr>
        <w:t>: 2020.06.1</w:t>
      </w:r>
      <w:r w:rsidR="00EE462A">
        <w:rPr>
          <w:rFonts w:ascii="Times New Roman" w:hAnsi="Times New Roman"/>
          <w:lang w:val="sk-SK"/>
        </w:rPr>
        <w:t>9</w:t>
      </w:r>
    </w:p>
    <w:p w:rsidR="00EA55A0" w:rsidRPr="00316990" w:rsidRDefault="00EA55A0" w:rsidP="00166A1C">
      <w:pPr>
        <w:rPr>
          <w:rFonts w:ascii="Times New Roman" w:hAnsi="Times New Roman"/>
          <w:u w:val="single"/>
          <w:lang w:val="sk-SK"/>
        </w:rPr>
      </w:pPr>
    </w:p>
    <w:p w:rsidR="00CF0C95" w:rsidRDefault="00CF0C95" w:rsidP="00166A1C">
      <w:pPr>
        <w:rPr>
          <w:rFonts w:ascii="Times New Roman" w:hAnsi="Times New Roman"/>
          <w:sz w:val="28"/>
          <w:lang w:val="sk-SK"/>
        </w:rPr>
      </w:pPr>
    </w:p>
    <w:p w:rsidR="00AB261E" w:rsidRPr="00316990" w:rsidRDefault="00AB261E" w:rsidP="00AB261E">
      <w:pPr>
        <w:rPr>
          <w:rFonts w:ascii="Times New Roman" w:hAnsi="Times New Roman"/>
          <w:sz w:val="28"/>
          <w:lang w:val="sk-SK"/>
        </w:rPr>
      </w:pPr>
    </w:p>
    <w:p w:rsidR="00AB261E" w:rsidRPr="002B3D0B" w:rsidRDefault="006758FB" w:rsidP="006758FB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2B3D0B">
        <w:rPr>
          <w:rFonts w:ascii="Times New Roman" w:hAnsi="Times New Roman"/>
          <w:b/>
          <w:sz w:val="28"/>
          <w:szCs w:val="28"/>
          <w:lang w:val="sk-SK"/>
        </w:rPr>
        <w:t>Oznámenie o uložení doporučenej zásielky</w:t>
      </w:r>
    </w:p>
    <w:p w:rsidR="006758FB" w:rsidRPr="002B3D0B" w:rsidRDefault="006758FB" w:rsidP="006758FB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proofErr w:type="spellStart"/>
      <w:r w:rsidRPr="002B3D0B">
        <w:rPr>
          <w:rFonts w:ascii="Times New Roman" w:hAnsi="Times New Roman"/>
          <w:b/>
          <w:sz w:val="28"/>
          <w:szCs w:val="28"/>
          <w:lang w:val="sk-SK"/>
        </w:rPr>
        <w:t>Értesítés</w:t>
      </w:r>
      <w:proofErr w:type="spellEnd"/>
      <w:r w:rsidRPr="002B3D0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b/>
          <w:sz w:val="28"/>
          <w:szCs w:val="28"/>
          <w:lang w:val="sk-SK"/>
        </w:rPr>
        <w:t>ajánlott</w:t>
      </w:r>
      <w:proofErr w:type="spellEnd"/>
      <w:r w:rsidRPr="002B3D0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b/>
          <w:sz w:val="28"/>
          <w:szCs w:val="28"/>
          <w:lang w:val="sk-SK"/>
        </w:rPr>
        <w:t>küldemény</w:t>
      </w:r>
      <w:proofErr w:type="spellEnd"/>
      <w:r w:rsidRPr="002B3D0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b/>
          <w:sz w:val="28"/>
          <w:szCs w:val="28"/>
          <w:lang w:val="sk-SK"/>
        </w:rPr>
        <w:t>letétéről</w:t>
      </w:r>
      <w:proofErr w:type="spellEnd"/>
    </w:p>
    <w:p w:rsidR="00AB261E" w:rsidRPr="002B3D0B" w:rsidRDefault="00AB261E" w:rsidP="006758FB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B261E" w:rsidRPr="002B3D0B" w:rsidRDefault="006758FB" w:rsidP="006758FB">
      <w:pPr>
        <w:jc w:val="both"/>
        <w:rPr>
          <w:rFonts w:ascii="Times New Roman" w:hAnsi="Times New Roman"/>
          <w:sz w:val="28"/>
          <w:szCs w:val="28"/>
          <w:lang w:val="sk-SK"/>
        </w:rPr>
      </w:pPr>
      <w:r w:rsidRPr="002B3D0B">
        <w:rPr>
          <w:rFonts w:ascii="Times New Roman" w:hAnsi="Times New Roman"/>
          <w:sz w:val="28"/>
          <w:szCs w:val="28"/>
          <w:lang w:val="sk-SK"/>
        </w:rPr>
        <w:t xml:space="preserve">     Obecný úrad Topoľníky v zmysle § 5 zákona 253/1998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Z.z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o hlásení pobytu občanov Slovenskej republiky a registri obyvateľov Slovenskej republiky v znení neskorších predpisov oznamu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j</w:t>
      </w:r>
      <w:r w:rsidRPr="002B3D0B">
        <w:rPr>
          <w:rFonts w:ascii="Times New Roman" w:hAnsi="Times New Roman"/>
          <w:sz w:val="28"/>
          <w:szCs w:val="28"/>
          <w:lang w:val="sk-SK"/>
        </w:rPr>
        <w:t>e, že dol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e</w:t>
      </w:r>
      <w:r w:rsidRPr="002B3D0B">
        <w:rPr>
          <w:rFonts w:ascii="Times New Roman" w:hAnsi="Times New Roman"/>
          <w:sz w:val="28"/>
          <w:szCs w:val="28"/>
          <w:lang w:val="sk-SK"/>
        </w:rPr>
        <w:t>uveden</w:t>
      </w:r>
      <w:r w:rsidR="00EE462A">
        <w:rPr>
          <w:rFonts w:ascii="Times New Roman" w:hAnsi="Times New Roman"/>
          <w:sz w:val="28"/>
          <w:szCs w:val="28"/>
          <w:lang w:val="sk-SK"/>
        </w:rPr>
        <w:t>ý</w:t>
      </w:r>
      <w:r w:rsidRPr="002B3D0B">
        <w:rPr>
          <w:rFonts w:ascii="Times New Roman" w:hAnsi="Times New Roman"/>
          <w:sz w:val="28"/>
          <w:szCs w:val="28"/>
          <w:lang w:val="sk-SK"/>
        </w:rPr>
        <w:t xml:space="preserve"> občan</w:t>
      </w:r>
      <w:r w:rsidR="00EE462A">
        <w:rPr>
          <w:rFonts w:ascii="Times New Roman" w:hAnsi="Times New Roman"/>
          <w:sz w:val="28"/>
          <w:szCs w:val="28"/>
          <w:lang w:val="sk-SK"/>
        </w:rPr>
        <w:t xml:space="preserve"> má</w:t>
      </w:r>
      <w:r w:rsidRPr="002B3D0B">
        <w:rPr>
          <w:rFonts w:ascii="Times New Roman" w:hAnsi="Times New Roman"/>
          <w:sz w:val="28"/>
          <w:szCs w:val="28"/>
          <w:lang w:val="sk-SK"/>
        </w:rPr>
        <w:t xml:space="preserve"> uloženú doporučenú zásielku na Obecnom úrade Topoľníky.</w:t>
      </w:r>
    </w:p>
    <w:p w:rsidR="006758FB" w:rsidRPr="002B3D0B" w:rsidRDefault="006758FB" w:rsidP="006758FB">
      <w:pPr>
        <w:jc w:val="both"/>
        <w:rPr>
          <w:rFonts w:ascii="Times New Roman" w:hAnsi="Times New Roman"/>
          <w:sz w:val="28"/>
          <w:szCs w:val="28"/>
          <w:lang w:val="sk-SK"/>
        </w:rPr>
      </w:pPr>
      <w:r w:rsidRPr="002B3D0B">
        <w:rPr>
          <w:rFonts w:ascii="Times New Roman" w:hAnsi="Times New Roman"/>
          <w:sz w:val="28"/>
          <w:szCs w:val="28"/>
          <w:lang w:val="sk-SK"/>
        </w:rPr>
        <w:t>A 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N</w:t>
      </w:r>
      <w:r w:rsidRPr="002B3D0B">
        <w:rPr>
          <w:rFonts w:ascii="Times New Roman" w:hAnsi="Times New Roman"/>
          <w:sz w:val="28"/>
          <w:szCs w:val="28"/>
          <w:lang w:val="sk-SK"/>
        </w:rPr>
        <w:t>yárasd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K</w:t>
      </w:r>
      <w:r w:rsidRPr="002B3D0B">
        <w:rPr>
          <w:rFonts w:ascii="Times New Roman" w:hAnsi="Times New Roman"/>
          <w:sz w:val="28"/>
          <w:szCs w:val="28"/>
          <w:lang w:val="sk-SK"/>
        </w:rPr>
        <w:t>özség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későbbi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jogszabályokkal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teljes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szövegű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>, a 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Szlovák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Köztársaság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államporgárainak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lakhelybejelentéséről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és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Szlová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k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K</w:t>
      </w:r>
      <w:r w:rsidRPr="002B3D0B">
        <w:rPr>
          <w:rFonts w:ascii="Times New Roman" w:hAnsi="Times New Roman"/>
          <w:sz w:val="28"/>
          <w:szCs w:val="28"/>
          <w:lang w:val="sk-SK"/>
        </w:rPr>
        <w:t>öztársaság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lakosságnyilvántar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t</w:t>
      </w:r>
      <w:r w:rsidRPr="002B3D0B">
        <w:rPr>
          <w:rFonts w:ascii="Times New Roman" w:hAnsi="Times New Roman"/>
          <w:sz w:val="28"/>
          <w:szCs w:val="28"/>
          <w:lang w:val="sk-SK"/>
        </w:rPr>
        <w:t>ásr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ó</w:t>
      </w:r>
      <w:r w:rsidRPr="002B3D0B">
        <w:rPr>
          <w:rFonts w:ascii="Times New Roman" w:hAnsi="Times New Roman"/>
          <w:sz w:val="28"/>
          <w:szCs w:val="28"/>
          <w:lang w:val="sk-SK"/>
        </w:rPr>
        <w:t>l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szóló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253/1998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sz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.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törvény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5. §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értelmében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tájékoztat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hogy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k</w:t>
      </w:r>
      <w:r w:rsidR="00DC4F67" w:rsidRPr="002B3D0B">
        <w:rPr>
          <w:rFonts w:ascii="Times New Roman" w:hAnsi="Times New Roman"/>
          <w:sz w:val="28"/>
          <w:szCs w:val="28"/>
          <w:lang w:val="sk-SK"/>
        </w:rPr>
        <w:t>övetkező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személy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részére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ajánlott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levél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érkezett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amelyet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nyárasdi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községi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hivatalban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vehet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C4F67" w:rsidRPr="002B3D0B">
        <w:rPr>
          <w:rFonts w:ascii="Times New Roman" w:hAnsi="Times New Roman"/>
          <w:sz w:val="28"/>
          <w:szCs w:val="28"/>
          <w:lang w:val="sk-SK"/>
        </w:rPr>
        <w:t>át</w:t>
      </w:r>
      <w:proofErr w:type="spellEnd"/>
      <w:r w:rsidR="00DC4F67" w:rsidRPr="002B3D0B">
        <w:rPr>
          <w:rFonts w:ascii="Times New Roman" w:hAnsi="Times New Roman"/>
          <w:sz w:val="28"/>
          <w:szCs w:val="28"/>
          <w:lang w:val="sk-SK"/>
        </w:rPr>
        <w:t>.</w:t>
      </w:r>
      <w:r w:rsidRPr="002B3D0B">
        <w:rPr>
          <w:rFonts w:ascii="Times New Roman" w:hAnsi="Times New Roman"/>
          <w:sz w:val="28"/>
          <w:szCs w:val="28"/>
          <w:lang w:val="sk-SK"/>
        </w:rPr>
        <w:t xml:space="preserve">  </w:t>
      </w:r>
    </w:p>
    <w:p w:rsidR="00AB261E" w:rsidRPr="002B3D0B" w:rsidRDefault="00AB261E" w:rsidP="006758FB">
      <w:pPr>
        <w:jc w:val="both"/>
        <w:rPr>
          <w:rFonts w:ascii="Times New Roman" w:hAnsi="Times New Roman"/>
          <w:sz w:val="28"/>
          <w:lang w:val="sk-SK"/>
        </w:rPr>
      </w:pPr>
    </w:p>
    <w:p w:rsidR="006758FB" w:rsidRPr="002B3D0B" w:rsidRDefault="006758F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6758FB" w:rsidRPr="002B3D0B" w:rsidRDefault="006758F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AB261E" w:rsidRPr="002B3D0B" w:rsidRDefault="00EE462A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  <w:r>
        <w:rPr>
          <w:rFonts w:ascii="Times New Roman" w:hAnsi="Times New Roman"/>
          <w:b/>
          <w:sz w:val="32"/>
          <w:lang w:val="sk-SK"/>
        </w:rPr>
        <w:t xml:space="preserve">              </w:t>
      </w:r>
      <w:r w:rsidR="00DC4F67" w:rsidRPr="002B3D0B">
        <w:rPr>
          <w:rFonts w:ascii="Times New Roman" w:hAnsi="Times New Roman"/>
          <w:b/>
          <w:sz w:val="32"/>
          <w:lang w:val="sk-SK"/>
        </w:rPr>
        <w:t xml:space="preserve">Tomáš Nagy     </w:t>
      </w:r>
      <w:r w:rsidR="00DC4F67" w:rsidRPr="002B3D0B">
        <w:rPr>
          <w:rFonts w:ascii="Times New Roman" w:hAnsi="Times New Roman"/>
          <w:sz w:val="32"/>
          <w:lang w:val="sk-SK"/>
        </w:rPr>
        <w:t xml:space="preserve">   Okresný súd Levice – 6P/26/2020</w:t>
      </w:r>
    </w:p>
    <w:p w:rsidR="00DC4F67" w:rsidRPr="002B3D0B" w:rsidRDefault="00DC4F67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AB261E" w:rsidRPr="002B3D0B" w:rsidRDefault="00AB261E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AB261E" w:rsidRPr="002B3D0B" w:rsidRDefault="00AB261E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  <w:bookmarkStart w:id="0" w:name="_GoBack"/>
      <w:bookmarkEnd w:id="0"/>
    </w:p>
    <w:p w:rsidR="00DC4F67" w:rsidRPr="002B3D0B" w:rsidRDefault="00DC4F67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DC4F67" w:rsidRDefault="00DC4F67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2B3D0B" w:rsidRDefault="002B3D0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2B3D0B" w:rsidRDefault="002B3D0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2B3D0B" w:rsidRDefault="002B3D0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2B3D0B" w:rsidRDefault="002B3D0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2B3D0B" w:rsidRPr="002B3D0B" w:rsidRDefault="002B3D0B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DC4F67" w:rsidRPr="002B3D0B" w:rsidRDefault="00DC4F67" w:rsidP="00AB261E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</w:p>
    <w:p w:rsidR="00DC4F67" w:rsidRPr="002B3D0B" w:rsidRDefault="00DC4F67" w:rsidP="00AB261E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sk-SK"/>
        </w:rPr>
      </w:pPr>
      <w:r w:rsidRPr="002B3D0B">
        <w:rPr>
          <w:rFonts w:ascii="Times New Roman" w:hAnsi="Times New Roman"/>
          <w:sz w:val="28"/>
          <w:szCs w:val="28"/>
          <w:lang w:val="sk-SK"/>
        </w:rPr>
        <w:t>Na úradnú tabuľu – A 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hivatali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táblára</w:t>
      </w:r>
      <w:proofErr w:type="spellEnd"/>
    </w:p>
    <w:p w:rsidR="00DC4F67" w:rsidRPr="002B3D0B" w:rsidRDefault="00DC4F67" w:rsidP="00AB261E">
      <w:pPr>
        <w:tabs>
          <w:tab w:val="left" w:pos="2835"/>
        </w:tabs>
        <w:jc w:val="both"/>
        <w:rPr>
          <w:rFonts w:ascii="Times New Roman" w:hAnsi="Times New Roman"/>
          <w:b/>
          <w:sz w:val="32"/>
          <w:lang w:val="sk-SK"/>
        </w:rPr>
      </w:pPr>
      <w:r w:rsidRPr="002B3D0B">
        <w:rPr>
          <w:rFonts w:ascii="Times New Roman" w:hAnsi="Times New Roman"/>
          <w:sz w:val="28"/>
          <w:szCs w:val="28"/>
          <w:lang w:val="sk-SK"/>
        </w:rPr>
        <w:t xml:space="preserve">vyvesené dňa –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kifüggesztve</w:t>
      </w:r>
      <w:proofErr w:type="spellEnd"/>
      <w:r w:rsidRPr="002B3D0B">
        <w:rPr>
          <w:rFonts w:ascii="Times New Roman" w:hAnsi="Times New Roman"/>
          <w:sz w:val="28"/>
          <w:szCs w:val="28"/>
          <w:lang w:val="sk-SK"/>
        </w:rPr>
        <w:t>:</w:t>
      </w:r>
      <w:r w:rsidRPr="002B3D0B">
        <w:rPr>
          <w:rFonts w:ascii="Times New Roman" w:hAnsi="Times New Roman"/>
          <w:sz w:val="32"/>
          <w:lang w:val="sk-SK"/>
        </w:rPr>
        <w:t xml:space="preserve">  </w:t>
      </w:r>
      <w:r w:rsidRPr="002B3D0B">
        <w:rPr>
          <w:rFonts w:ascii="Times New Roman" w:hAnsi="Times New Roman"/>
          <w:b/>
          <w:sz w:val="28"/>
          <w:szCs w:val="28"/>
          <w:lang w:val="sk-SK"/>
        </w:rPr>
        <w:t>1</w:t>
      </w:r>
      <w:r w:rsidR="00EE462A">
        <w:rPr>
          <w:rFonts w:ascii="Times New Roman" w:hAnsi="Times New Roman"/>
          <w:b/>
          <w:sz w:val="28"/>
          <w:szCs w:val="28"/>
          <w:lang w:val="sk-SK"/>
        </w:rPr>
        <w:t>9</w:t>
      </w:r>
      <w:r w:rsidRPr="002B3D0B">
        <w:rPr>
          <w:rFonts w:ascii="Times New Roman" w:hAnsi="Times New Roman"/>
          <w:b/>
          <w:sz w:val="28"/>
          <w:szCs w:val="28"/>
          <w:lang w:val="sk-SK"/>
        </w:rPr>
        <w:t>.06.2020</w:t>
      </w:r>
    </w:p>
    <w:p w:rsidR="00AB261E" w:rsidRPr="002B3D0B" w:rsidRDefault="00DC4F67" w:rsidP="00DC4F67">
      <w:pPr>
        <w:tabs>
          <w:tab w:val="left" w:pos="2835"/>
        </w:tabs>
        <w:jc w:val="both"/>
        <w:rPr>
          <w:rFonts w:ascii="Times New Roman" w:hAnsi="Times New Roman"/>
          <w:sz w:val="32"/>
          <w:lang w:val="sk-SK"/>
        </w:rPr>
      </w:pPr>
      <w:r w:rsidRPr="002B3D0B">
        <w:rPr>
          <w:rFonts w:ascii="Times New Roman" w:hAnsi="Times New Roman"/>
          <w:sz w:val="28"/>
          <w:szCs w:val="28"/>
          <w:lang w:val="sk-SK"/>
        </w:rPr>
        <w:t xml:space="preserve">zvesené dňa – </w:t>
      </w:r>
      <w:proofErr w:type="spellStart"/>
      <w:r w:rsidRPr="002B3D0B">
        <w:rPr>
          <w:rFonts w:ascii="Times New Roman" w:hAnsi="Times New Roman"/>
          <w:sz w:val="28"/>
          <w:szCs w:val="28"/>
          <w:lang w:val="sk-SK"/>
        </w:rPr>
        <w:t>levéve</w:t>
      </w:r>
      <w:proofErr w:type="spellEnd"/>
      <w:r w:rsidRPr="002B3D0B">
        <w:rPr>
          <w:rFonts w:ascii="Times New Roman" w:hAnsi="Times New Roman"/>
          <w:sz w:val="32"/>
          <w:lang w:val="sk-SK"/>
        </w:rPr>
        <w:t xml:space="preserve">:   </w:t>
      </w:r>
      <w:r w:rsidR="002B3D0B" w:rsidRPr="002B3D0B">
        <w:rPr>
          <w:rFonts w:ascii="Times New Roman" w:hAnsi="Times New Roman"/>
          <w:b/>
          <w:sz w:val="28"/>
          <w:szCs w:val="28"/>
          <w:lang w:val="sk-SK"/>
        </w:rPr>
        <w:t>0</w:t>
      </w:r>
      <w:r w:rsidR="00EE462A">
        <w:rPr>
          <w:rFonts w:ascii="Times New Roman" w:hAnsi="Times New Roman"/>
          <w:b/>
          <w:sz w:val="28"/>
          <w:szCs w:val="28"/>
          <w:lang w:val="sk-SK"/>
        </w:rPr>
        <w:t>4</w:t>
      </w:r>
      <w:r w:rsidR="002B3D0B" w:rsidRPr="002B3D0B">
        <w:rPr>
          <w:rFonts w:ascii="Times New Roman" w:hAnsi="Times New Roman"/>
          <w:b/>
          <w:sz w:val="28"/>
          <w:szCs w:val="28"/>
          <w:lang w:val="sk-SK"/>
        </w:rPr>
        <w:t>.07.2020</w:t>
      </w:r>
      <w:r w:rsidRPr="002B3D0B">
        <w:rPr>
          <w:rFonts w:ascii="Times New Roman" w:hAnsi="Times New Roman"/>
          <w:sz w:val="32"/>
          <w:lang w:val="sk-SK"/>
        </w:rPr>
        <w:t xml:space="preserve">    </w:t>
      </w:r>
      <w:r w:rsidR="00AB261E" w:rsidRPr="002B3D0B">
        <w:rPr>
          <w:rFonts w:ascii="Times New Roman" w:hAnsi="Times New Roman"/>
          <w:sz w:val="32"/>
          <w:lang w:val="sk-SK"/>
        </w:rPr>
        <w:tab/>
      </w:r>
    </w:p>
    <w:sectPr w:rsidR="00AB261E" w:rsidRPr="002B3D0B" w:rsidSect="009B0769">
      <w:headerReference w:type="default" r:id="rId8"/>
      <w:footerReference w:type="default" r:id="rId9"/>
      <w:pgSz w:w="11907" w:h="16840"/>
      <w:pgMar w:top="1531" w:right="1417" w:bottom="1701" w:left="1418" w:header="56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E2" w:rsidRDefault="006065E2">
      <w:r>
        <w:separator/>
      </w:r>
    </w:p>
  </w:endnote>
  <w:endnote w:type="continuationSeparator" w:id="0">
    <w:p w:rsidR="006065E2" w:rsidRDefault="006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E)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1C" w:rsidRDefault="00166A1C" w:rsidP="00166A1C">
    <w:pPr>
      <w:pStyle w:val="Pta"/>
      <w:pBdr>
        <w:top w:val="single" w:sz="4" w:space="1" w:color="auto"/>
      </w:pBdr>
      <w:tabs>
        <w:tab w:val="clear" w:pos="4536"/>
        <w:tab w:val="left" w:pos="3402"/>
      </w:tabs>
      <w:ind w:right="424"/>
      <w:rPr>
        <w:sz w:val="20"/>
      </w:rPr>
    </w:pPr>
    <w:r>
      <w:rPr>
        <w:sz w:val="20"/>
      </w:rPr>
      <w:t>Telefon: 031/5582151</w:t>
    </w:r>
    <w:r>
      <w:rPr>
        <w:sz w:val="20"/>
      </w:rPr>
      <w:tab/>
      <w:t xml:space="preserve">web: </w:t>
    </w:r>
    <w:hyperlink r:id="rId1" w:history="1">
      <w:r w:rsidRPr="00803871">
        <w:rPr>
          <w:rStyle w:val="Hypertextovprepojenie"/>
          <w:sz w:val="20"/>
        </w:rPr>
        <w:t>www.topolniky.sk</w:t>
      </w:r>
    </w:hyperlink>
    <w:r>
      <w:rPr>
        <w:sz w:val="20"/>
      </w:rPr>
      <w:tab/>
      <w:t>IČO: 00305740</w:t>
    </w:r>
  </w:p>
  <w:p w:rsidR="00166A1C" w:rsidRPr="00166A1C" w:rsidRDefault="00166A1C" w:rsidP="00166A1C">
    <w:pPr>
      <w:pStyle w:val="Pta"/>
      <w:tabs>
        <w:tab w:val="clear" w:pos="4536"/>
        <w:tab w:val="left" w:pos="3402"/>
      </w:tabs>
      <w:rPr>
        <w:sz w:val="20"/>
      </w:rPr>
    </w:pPr>
    <w:r>
      <w:rPr>
        <w:sz w:val="20"/>
      </w:rPr>
      <w:t>Fax: 031/5582692</w:t>
    </w:r>
    <w:r>
      <w:rPr>
        <w:sz w:val="20"/>
      </w:rPr>
      <w:tab/>
      <w:t xml:space="preserve">e-mail: </w:t>
    </w:r>
    <w:r w:rsidR="000D48C0">
      <w:rPr>
        <w:sz w:val="20"/>
      </w:rPr>
      <w:t>varady</w:t>
    </w:r>
    <w:r>
      <w:rPr>
        <w:sz w:val="20"/>
      </w:rPr>
      <w:t>@topolniky.sk</w:t>
    </w:r>
    <w:r>
      <w:rPr>
        <w:sz w:val="20"/>
      </w:rPr>
      <w:tab/>
      <w:t>DIČ: 2021002181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E2" w:rsidRDefault="006065E2">
      <w:r>
        <w:separator/>
      </w:r>
    </w:p>
  </w:footnote>
  <w:footnote w:type="continuationSeparator" w:id="0">
    <w:p w:rsidR="006065E2" w:rsidRDefault="0060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B1" w:rsidRPr="0063237F" w:rsidRDefault="004E3CB1" w:rsidP="004E3CB1">
    <w:pPr>
      <w:pStyle w:val="Nadpis1"/>
      <w:spacing w:before="100" w:beforeAutospacing="1" w:line="276" w:lineRule="auto"/>
      <w:ind w:firstLine="993"/>
      <w:jc w:val="center"/>
      <w:rPr>
        <w:rFonts w:ascii="Bookman Old Style" w:hAnsi="Bookman Old Style"/>
        <w:b w:val="0"/>
        <w:i w:val="0"/>
        <w:iCs w:val="0"/>
        <w:spacing w:val="80"/>
        <w:sz w:val="44"/>
      </w:rPr>
    </w:pPr>
    <w:r>
      <w:rPr>
        <w:rFonts w:ascii="Bookman Old Style" w:hAnsi="Bookman Old Style"/>
        <w:b w:val="0"/>
        <w:bCs w:val="0"/>
        <w:i w:val="0"/>
        <w:iCs w:val="0"/>
        <w:noProof/>
        <w:spacing w:val="8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259080</wp:posOffset>
          </wp:positionH>
          <wp:positionV relativeFrom="paragraph">
            <wp:posOffset>-22860</wp:posOffset>
          </wp:positionV>
          <wp:extent cx="552450" cy="747395"/>
          <wp:effectExtent l="19050" t="0" r="0" b="0"/>
          <wp:wrapNone/>
          <wp:docPr id="1" name="Kép 2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b ob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37F">
      <w:rPr>
        <w:rFonts w:ascii="Bookman Old Style" w:hAnsi="Bookman Old Style"/>
        <w:b w:val="0"/>
        <w:i w:val="0"/>
        <w:iCs w:val="0"/>
        <w:spacing w:val="80"/>
        <w:sz w:val="44"/>
      </w:rPr>
      <w:t>OBEC TOPOĽNÍKY</w:t>
    </w:r>
  </w:p>
  <w:p w:rsidR="004E3CB1" w:rsidRDefault="004E3CB1" w:rsidP="004E3CB1">
    <w:pPr>
      <w:spacing w:line="276" w:lineRule="auto"/>
      <w:ind w:firstLine="993"/>
      <w:jc w:val="center"/>
      <w:rPr>
        <w:rFonts w:ascii="Bookman Old Style" w:hAnsi="Bookman Old Style"/>
      </w:rPr>
    </w:pPr>
    <w:proofErr w:type="spellStart"/>
    <w:r>
      <w:rPr>
        <w:rFonts w:ascii="Bookman Old Style" w:hAnsi="Bookman Old Style"/>
      </w:rPr>
      <w:t>Obecný</w:t>
    </w:r>
    <w:proofErr w:type="spellEnd"/>
    <w:r>
      <w:rPr>
        <w:rFonts w:ascii="Bookman Old Style" w:hAnsi="Bookman Old Style"/>
      </w:rPr>
      <w:t xml:space="preserve"> </w:t>
    </w:r>
    <w:proofErr w:type="spellStart"/>
    <w:proofErr w:type="gramStart"/>
    <w:r>
      <w:rPr>
        <w:rFonts w:ascii="Bookman Old Style" w:hAnsi="Bookman Old Style"/>
      </w:rPr>
      <w:t>úrad</w:t>
    </w:r>
    <w:proofErr w:type="spellEnd"/>
    <w:r>
      <w:rPr>
        <w:rFonts w:ascii="Bookman Old Style" w:hAnsi="Bookman Old Style"/>
      </w:rPr>
      <w:t xml:space="preserve">  </w:t>
    </w:r>
    <w:proofErr w:type="spellStart"/>
    <w:r>
      <w:rPr>
        <w:rFonts w:ascii="Bookman Old Style" w:hAnsi="Bookman Old Style"/>
      </w:rPr>
      <w:t>Hlavná</w:t>
    </w:r>
    <w:proofErr w:type="spellEnd"/>
    <w:proofErr w:type="gramEnd"/>
    <w:r>
      <w:rPr>
        <w:rFonts w:ascii="Bookman Old Style" w:hAnsi="Bookman Old Style"/>
      </w:rPr>
      <w:t xml:space="preserve"> 126, 930 11  </w:t>
    </w:r>
    <w:proofErr w:type="spellStart"/>
    <w:r>
      <w:rPr>
        <w:rFonts w:ascii="Bookman Old Style" w:hAnsi="Bookman Old Style"/>
      </w:rPr>
      <w:t>Topoľníky</w:t>
    </w:r>
    <w:proofErr w:type="spellEnd"/>
  </w:p>
  <w:p w:rsidR="00DC4F67" w:rsidRPr="00BD4138" w:rsidRDefault="00DC4F67" w:rsidP="004E3CB1">
    <w:pPr>
      <w:spacing w:line="276" w:lineRule="auto"/>
      <w:ind w:firstLine="993"/>
      <w:jc w:val="center"/>
      <w:rPr>
        <w:rFonts w:ascii="Bookman Old Style" w:hAnsi="Bookman Old Style"/>
        <w:sz w:val="28"/>
        <w:szCs w:val="28"/>
      </w:rPr>
    </w:pPr>
    <w:proofErr w:type="spellStart"/>
    <w:r w:rsidRPr="00BD4138">
      <w:rPr>
        <w:rFonts w:ascii="Bookman Old Style" w:hAnsi="Bookman Old Style"/>
        <w:sz w:val="28"/>
        <w:szCs w:val="28"/>
      </w:rPr>
      <w:t>Nyárasdi</w:t>
    </w:r>
    <w:proofErr w:type="spellEnd"/>
    <w:r w:rsidRPr="00BD4138">
      <w:rPr>
        <w:rFonts w:ascii="Bookman Old Style" w:hAnsi="Bookman Old Style"/>
        <w:sz w:val="28"/>
        <w:szCs w:val="28"/>
      </w:rPr>
      <w:t xml:space="preserve"> Községi Hivatal</w:t>
    </w:r>
  </w:p>
  <w:p w:rsidR="00DC4F67" w:rsidRPr="000D48C0" w:rsidRDefault="00DC4F67" w:rsidP="004E3CB1">
    <w:pPr>
      <w:spacing w:line="276" w:lineRule="auto"/>
      <w:ind w:firstLine="993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Fő utca 126, 930 </w:t>
    </w:r>
    <w:proofErr w:type="gramStart"/>
    <w:r>
      <w:rPr>
        <w:rFonts w:ascii="Bookman Old Style" w:hAnsi="Bookman Old Style"/>
      </w:rPr>
      <w:t xml:space="preserve">11  </w:t>
    </w:r>
    <w:proofErr w:type="spellStart"/>
    <w:r>
      <w:rPr>
        <w:rFonts w:ascii="Bookman Old Style" w:hAnsi="Bookman Old Style"/>
      </w:rPr>
      <w:t>Nyárasd</w:t>
    </w:r>
    <w:proofErr w:type="spellEnd"/>
    <w:proofErr w:type="gramEnd"/>
  </w:p>
  <w:p w:rsidR="004E3CB1" w:rsidRPr="00046536" w:rsidRDefault="004E3CB1" w:rsidP="004E3CB1">
    <w:pPr>
      <w:pStyle w:val="Hlavika"/>
      <w:pBdr>
        <w:bottom w:val="single" w:sz="4" w:space="1" w:color="auto"/>
      </w:pBdr>
      <w:tabs>
        <w:tab w:val="clear" w:pos="4536"/>
        <w:tab w:val="clear" w:pos="9072"/>
      </w:tabs>
      <w:rPr>
        <w:spacing w:val="-8"/>
        <w:sz w:val="14"/>
      </w:rPr>
    </w:pPr>
  </w:p>
  <w:p w:rsidR="00EA55A0" w:rsidRPr="004E3CB1" w:rsidRDefault="00EA55A0" w:rsidP="004E3C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5195C"/>
    <w:multiLevelType w:val="hybridMultilevel"/>
    <w:tmpl w:val="3FB8C3BA"/>
    <w:lvl w:ilvl="0" w:tplc="CE786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30"/>
    <w:rsid w:val="00003536"/>
    <w:rsid w:val="000239B1"/>
    <w:rsid w:val="000254E4"/>
    <w:rsid w:val="000309B6"/>
    <w:rsid w:val="00031C6D"/>
    <w:rsid w:val="00033AF5"/>
    <w:rsid w:val="00040D38"/>
    <w:rsid w:val="00046536"/>
    <w:rsid w:val="00053C04"/>
    <w:rsid w:val="00062580"/>
    <w:rsid w:val="00062906"/>
    <w:rsid w:val="000755FA"/>
    <w:rsid w:val="000756B9"/>
    <w:rsid w:val="000845C4"/>
    <w:rsid w:val="000853B1"/>
    <w:rsid w:val="000978B0"/>
    <w:rsid w:val="000A0E5F"/>
    <w:rsid w:val="000A55D8"/>
    <w:rsid w:val="000A5BE8"/>
    <w:rsid w:val="000D34EA"/>
    <w:rsid w:val="000D48C0"/>
    <w:rsid w:val="000D6CBF"/>
    <w:rsid w:val="000D707B"/>
    <w:rsid w:val="000E706C"/>
    <w:rsid w:val="00101020"/>
    <w:rsid w:val="00110638"/>
    <w:rsid w:val="00117475"/>
    <w:rsid w:val="00117AA3"/>
    <w:rsid w:val="00127A45"/>
    <w:rsid w:val="0016004D"/>
    <w:rsid w:val="00162634"/>
    <w:rsid w:val="00166A1C"/>
    <w:rsid w:val="00167491"/>
    <w:rsid w:val="0019545C"/>
    <w:rsid w:val="001B1020"/>
    <w:rsid w:val="001C0FA4"/>
    <w:rsid w:val="001C22BD"/>
    <w:rsid w:val="001C2405"/>
    <w:rsid w:val="001D0869"/>
    <w:rsid w:val="001F3FB8"/>
    <w:rsid w:val="001F4BA0"/>
    <w:rsid w:val="00201786"/>
    <w:rsid w:val="00206508"/>
    <w:rsid w:val="00210070"/>
    <w:rsid w:val="00213764"/>
    <w:rsid w:val="002204EC"/>
    <w:rsid w:val="0023014E"/>
    <w:rsid w:val="00230DB5"/>
    <w:rsid w:val="002410FC"/>
    <w:rsid w:val="00244357"/>
    <w:rsid w:val="00253FF8"/>
    <w:rsid w:val="002A1D69"/>
    <w:rsid w:val="002A2DC8"/>
    <w:rsid w:val="002B170A"/>
    <w:rsid w:val="002B3D0B"/>
    <w:rsid w:val="002B401D"/>
    <w:rsid w:val="002D4136"/>
    <w:rsid w:val="002E651D"/>
    <w:rsid w:val="00305954"/>
    <w:rsid w:val="00316990"/>
    <w:rsid w:val="00333EDB"/>
    <w:rsid w:val="003400A9"/>
    <w:rsid w:val="00350DC6"/>
    <w:rsid w:val="00354EAF"/>
    <w:rsid w:val="00360042"/>
    <w:rsid w:val="00363385"/>
    <w:rsid w:val="00377777"/>
    <w:rsid w:val="003A3248"/>
    <w:rsid w:val="003A383A"/>
    <w:rsid w:val="003A6135"/>
    <w:rsid w:val="003A72AB"/>
    <w:rsid w:val="003B0DC5"/>
    <w:rsid w:val="003B3F8C"/>
    <w:rsid w:val="003C47C8"/>
    <w:rsid w:val="003D0CCC"/>
    <w:rsid w:val="0041003A"/>
    <w:rsid w:val="00411019"/>
    <w:rsid w:val="00416711"/>
    <w:rsid w:val="00420BA9"/>
    <w:rsid w:val="00424775"/>
    <w:rsid w:val="00425A5B"/>
    <w:rsid w:val="00437CF3"/>
    <w:rsid w:val="0044176D"/>
    <w:rsid w:val="00442A37"/>
    <w:rsid w:val="00467273"/>
    <w:rsid w:val="00472921"/>
    <w:rsid w:val="00474204"/>
    <w:rsid w:val="00477588"/>
    <w:rsid w:val="004943E9"/>
    <w:rsid w:val="004A18A3"/>
    <w:rsid w:val="004B3C01"/>
    <w:rsid w:val="004B7776"/>
    <w:rsid w:val="004C283B"/>
    <w:rsid w:val="004D3BBA"/>
    <w:rsid w:val="004E3CB1"/>
    <w:rsid w:val="004E521D"/>
    <w:rsid w:val="004F18E8"/>
    <w:rsid w:val="004F4EA3"/>
    <w:rsid w:val="00504AD9"/>
    <w:rsid w:val="00513B78"/>
    <w:rsid w:val="00517B8C"/>
    <w:rsid w:val="00555120"/>
    <w:rsid w:val="005671CE"/>
    <w:rsid w:val="005775B4"/>
    <w:rsid w:val="00585A22"/>
    <w:rsid w:val="005863F6"/>
    <w:rsid w:val="00592ADA"/>
    <w:rsid w:val="005A10CB"/>
    <w:rsid w:val="005A3B9D"/>
    <w:rsid w:val="005A48AB"/>
    <w:rsid w:val="005A490D"/>
    <w:rsid w:val="005A76E4"/>
    <w:rsid w:val="005C236A"/>
    <w:rsid w:val="005D213F"/>
    <w:rsid w:val="005D5F2F"/>
    <w:rsid w:val="005D7C00"/>
    <w:rsid w:val="005E0820"/>
    <w:rsid w:val="005E4505"/>
    <w:rsid w:val="005F4DA0"/>
    <w:rsid w:val="006065E2"/>
    <w:rsid w:val="0061561B"/>
    <w:rsid w:val="0061687A"/>
    <w:rsid w:val="00624BE6"/>
    <w:rsid w:val="0063237F"/>
    <w:rsid w:val="0065144D"/>
    <w:rsid w:val="00662499"/>
    <w:rsid w:val="00665A80"/>
    <w:rsid w:val="00671160"/>
    <w:rsid w:val="006758FB"/>
    <w:rsid w:val="00676F7C"/>
    <w:rsid w:val="00680CE0"/>
    <w:rsid w:val="006843D2"/>
    <w:rsid w:val="00696CF2"/>
    <w:rsid w:val="00696EA7"/>
    <w:rsid w:val="006B58D0"/>
    <w:rsid w:val="006C3CEB"/>
    <w:rsid w:val="006C7E7F"/>
    <w:rsid w:val="006D0C14"/>
    <w:rsid w:val="006D2F7F"/>
    <w:rsid w:val="006D3FD3"/>
    <w:rsid w:val="006D4984"/>
    <w:rsid w:val="006E11E2"/>
    <w:rsid w:val="006E3407"/>
    <w:rsid w:val="006F025D"/>
    <w:rsid w:val="00700B34"/>
    <w:rsid w:val="00701257"/>
    <w:rsid w:val="007234B4"/>
    <w:rsid w:val="00730160"/>
    <w:rsid w:val="00731BED"/>
    <w:rsid w:val="0073408F"/>
    <w:rsid w:val="00744B86"/>
    <w:rsid w:val="00757015"/>
    <w:rsid w:val="007873BF"/>
    <w:rsid w:val="00787E64"/>
    <w:rsid w:val="00791CD2"/>
    <w:rsid w:val="007937C3"/>
    <w:rsid w:val="0079398A"/>
    <w:rsid w:val="0079416C"/>
    <w:rsid w:val="007A3202"/>
    <w:rsid w:val="007A379D"/>
    <w:rsid w:val="007B47CA"/>
    <w:rsid w:val="007C4B1B"/>
    <w:rsid w:val="007D214E"/>
    <w:rsid w:val="007D7B6F"/>
    <w:rsid w:val="007E46A5"/>
    <w:rsid w:val="007E525C"/>
    <w:rsid w:val="00821025"/>
    <w:rsid w:val="00822099"/>
    <w:rsid w:val="0082739E"/>
    <w:rsid w:val="00842863"/>
    <w:rsid w:val="00843807"/>
    <w:rsid w:val="008617FA"/>
    <w:rsid w:val="00864AD7"/>
    <w:rsid w:val="008651A5"/>
    <w:rsid w:val="00891D06"/>
    <w:rsid w:val="008957BB"/>
    <w:rsid w:val="008A3FB7"/>
    <w:rsid w:val="008A6DC9"/>
    <w:rsid w:val="008D284F"/>
    <w:rsid w:val="008D6E91"/>
    <w:rsid w:val="008D717F"/>
    <w:rsid w:val="008E7243"/>
    <w:rsid w:val="008E75EE"/>
    <w:rsid w:val="008F3EE5"/>
    <w:rsid w:val="008F6ABA"/>
    <w:rsid w:val="00903E25"/>
    <w:rsid w:val="009165C0"/>
    <w:rsid w:val="00921B9B"/>
    <w:rsid w:val="00927F60"/>
    <w:rsid w:val="0094761F"/>
    <w:rsid w:val="00957DA4"/>
    <w:rsid w:val="00963F4C"/>
    <w:rsid w:val="00977F4B"/>
    <w:rsid w:val="009804FD"/>
    <w:rsid w:val="0099108F"/>
    <w:rsid w:val="00993510"/>
    <w:rsid w:val="00997DE1"/>
    <w:rsid w:val="009B0769"/>
    <w:rsid w:val="009B408E"/>
    <w:rsid w:val="009B455B"/>
    <w:rsid w:val="009E0E3A"/>
    <w:rsid w:val="009E36F0"/>
    <w:rsid w:val="009F0AC9"/>
    <w:rsid w:val="009F18D8"/>
    <w:rsid w:val="009F1902"/>
    <w:rsid w:val="009F400A"/>
    <w:rsid w:val="009F7F08"/>
    <w:rsid w:val="00A20F4F"/>
    <w:rsid w:val="00A370D2"/>
    <w:rsid w:val="00A40FB8"/>
    <w:rsid w:val="00A425B7"/>
    <w:rsid w:val="00A4349E"/>
    <w:rsid w:val="00A47442"/>
    <w:rsid w:val="00A619E4"/>
    <w:rsid w:val="00A65818"/>
    <w:rsid w:val="00A65A18"/>
    <w:rsid w:val="00A67009"/>
    <w:rsid w:val="00A670AB"/>
    <w:rsid w:val="00A67153"/>
    <w:rsid w:val="00A7012B"/>
    <w:rsid w:val="00A94270"/>
    <w:rsid w:val="00AA1A60"/>
    <w:rsid w:val="00AA3358"/>
    <w:rsid w:val="00AA4F28"/>
    <w:rsid w:val="00AB2003"/>
    <w:rsid w:val="00AB261E"/>
    <w:rsid w:val="00AC136B"/>
    <w:rsid w:val="00AE2DF1"/>
    <w:rsid w:val="00AE7BFD"/>
    <w:rsid w:val="00AF0A39"/>
    <w:rsid w:val="00B061DB"/>
    <w:rsid w:val="00B16BE5"/>
    <w:rsid w:val="00B2056F"/>
    <w:rsid w:val="00B222A7"/>
    <w:rsid w:val="00B245C2"/>
    <w:rsid w:val="00B40269"/>
    <w:rsid w:val="00B4281A"/>
    <w:rsid w:val="00B43C44"/>
    <w:rsid w:val="00B448C9"/>
    <w:rsid w:val="00B46C53"/>
    <w:rsid w:val="00B54DB0"/>
    <w:rsid w:val="00B60D7A"/>
    <w:rsid w:val="00B67E6A"/>
    <w:rsid w:val="00B76507"/>
    <w:rsid w:val="00B76C7D"/>
    <w:rsid w:val="00B81BE3"/>
    <w:rsid w:val="00BA1F44"/>
    <w:rsid w:val="00BB3ACE"/>
    <w:rsid w:val="00BD4138"/>
    <w:rsid w:val="00BD7604"/>
    <w:rsid w:val="00BE14A0"/>
    <w:rsid w:val="00BE446E"/>
    <w:rsid w:val="00C01092"/>
    <w:rsid w:val="00C0439A"/>
    <w:rsid w:val="00C21930"/>
    <w:rsid w:val="00C319EA"/>
    <w:rsid w:val="00C33736"/>
    <w:rsid w:val="00C52BCE"/>
    <w:rsid w:val="00C53403"/>
    <w:rsid w:val="00C57278"/>
    <w:rsid w:val="00C61310"/>
    <w:rsid w:val="00C74522"/>
    <w:rsid w:val="00C85C7F"/>
    <w:rsid w:val="00C85D3B"/>
    <w:rsid w:val="00C86832"/>
    <w:rsid w:val="00C91ED1"/>
    <w:rsid w:val="00C93CEF"/>
    <w:rsid w:val="00CA105B"/>
    <w:rsid w:val="00CA1727"/>
    <w:rsid w:val="00CA2210"/>
    <w:rsid w:val="00CC0146"/>
    <w:rsid w:val="00CC4A27"/>
    <w:rsid w:val="00CD2E05"/>
    <w:rsid w:val="00CD5EE8"/>
    <w:rsid w:val="00CE4FEA"/>
    <w:rsid w:val="00CF0062"/>
    <w:rsid w:val="00CF0C95"/>
    <w:rsid w:val="00D06CEC"/>
    <w:rsid w:val="00D11C70"/>
    <w:rsid w:val="00D228B0"/>
    <w:rsid w:val="00D27AA1"/>
    <w:rsid w:val="00D46AEA"/>
    <w:rsid w:val="00D557E7"/>
    <w:rsid w:val="00D67D14"/>
    <w:rsid w:val="00D8641D"/>
    <w:rsid w:val="00D92733"/>
    <w:rsid w:val="00DA3A4D"/>
    <w:rsid w:val="00DA504B"/>
    <w:rsid w:val="00DB06D6"/>
    <w:rsid w:val="00DB618F"/>
    <w:rsid w:val="00DB68C6"/>
    <w:rsid w:val="00DC4F67"/>
    <w:rsid w:val="00DD3F40"/>
    <w:rsid w:val="00DD4D98"/>
    <w:rsid w:val="00DE4BBE"/>
    <w:rsid w:val="00DE5F89"/>
    <w:rsid w:val="00DE75D6"/>
    <w:rsid w:val="00E01765"/>
    <w:rsid w:val="00E06461"/>
    <w:rsid w:val="00E16D72"/>
    <w:rsid w:val="00E34727"/>
    <w:rsid w:val="00E36280"/>
    <w:rsid w:val="00E67D72"/>
    <w:rsid w:val="00E7543F"/>
    <w:rsid w:val="00E7581D"/>
    <w:rsid w:val="00E80639"/>
    <w:rsid w:val="00E81314"/>
    <w:rsid w:val="00EA41DB"/>
    <w:rsid w:val="00EA55A0"/>
    <w:rsid w:val="00EA6B26"/>
    <w:rsid w:val="00EB431B"/>
    <w:rsid w:val="00EC2EC3"/>
    <w:rsid w:val="00EE2B15"/>
    <w:rsid w:val="00EE462A"/>
    <w:rsid w:val="00EE553E"/>
    <w:rsid w:val="00EF12D9"/>
    <w:rsid w:val="00EF1D74"/>
    <w:rsid w:val="00EF7058"/>
    <w:rsid w:val="00F014A8"/>
    <w:rsid w:val="00F04FF2"/>
    <w:rsid w:val="00F118D0"/>
    <w:rsid w:val="00F173EE"/>
    <w:rsid w:val="00F23678"/>
    <w:rsid w:val="00F30F44"/>
    <w:rsid w:val="00F3281D"/>
    <w:rsid w:val="00F365DD"/>
    <w:rsid w:val="00F446F6"/>
    <w:rsid w:val="00F53060"/>
    <w:rsid w:val="00F5597B"/>
    <w:rsid w:val="00F642C4"/>
    <w:rsid w:val="00F67F18"/>
    <w:rsid w:val="00F967CA"/>
    <w:rsid w:val="00FA4067"/>
    <w:rsid w:val="00FA6B37"/>
    <w:rsid w:val="00FB02DA"/>
    <w:rsid w:val="00FB0AAF"/>
    <w:rsid w:val="00FC05E8"/>
    <w:rsid w:val="00FE3E22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90508-CCB2-4E1D-A43E-74EE57B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99"/>
    <w:rPr>
      <w:rFonts w:ascii="CG Times (WE)" w:hAnsi="CG Times (WE)"/>
      <w:sz w:val="24"/>
      <w:lang w:val="hu-HU"/>
    </w:rPr>
  </w:style>
  <w:style w:type="paragraph" w:styleId="Nadpis1">
    <w:name w:val="heading 1"/>
    <w:basedOn w:val="Normlny"/>
    <w:next w:val="Normlny"/>
    <w:link w:val="Nadpis1Char"/>
    <w:qFormat/>
    <w:rsid w:val="00046536"/>
    <w:pPr>
      <w:keepNext/>
      <w:outlineLvl w:val="0"/>
    </w:pPr>
    <w:rPr>
      <w:rFonts w:ascii="Times New Roman" w:hAnsi="Times New Roman"/>
      <w:b/>
      <w:bCs/>
      <w:i/>
      <w:iCs/>
      <w:sz w:val="40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6624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rsid w:val="00662499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sid w:val="00046536"/>
    <w:rPr>
      <w:b/>
      <w:bCs/>
      <w:i/>
      <w:iCs/>
      <w:sz w:val="40"/>
      <w:szCs w:val="24"/>
    </w:rPr>
  </w:style>
  <w:style w:type="character" w:styleId="Hypertextovprepojenie">
    <w:name w:val="Hyperlink"/>
    <w:basedOn w:val="Predvolenpsmoodseku"/>
    <w:unhideWhenUsed/>
    <w:rsid w:val="00166A1C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semiHidden/>
    <w:rsid w:val="00166A1C"/>
    <w:rPr>
      <w:rFonts w:ascii="CG Times (WE)" w:hAnsi="CG Times (WE)"/>
      <w:sz w:val="24"/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A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AA3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olni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Microsoft\Windows\Temporary%20Internet%20Files\Content.Outlook\HQ9X3X7T\NormaS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931E-9ED3-4E8D-AAFF-E03F022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NormaSK</Template>
  <TotalTime>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Váš list číslo/zo dňa	Naše číslo	Vybavuje/(</vt:lpstr>
      <vt:lpstr>Váš list číslo/zo dňa	Naše číslo	Vybavuje/(</vt:lpstr>
      <vt:lpstr>Váš list číslo/zo dňa	Naše číslo	Vybavuje/(	</vt:lpstr>
    </vt:vector>
  </TitlesOfParts>
  <Company>KA és Gimnázium Nagymegyer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	Naše číslo	Vybavuje/(</dc:title>
  <dc:creator>t</dc:creator>
  <cp:lastModifiedBy>pc2</cp:lastModifiedBy>
  <cp:revision>9</cp:revision>
  <cp:lastPrinted>2020-06-19T06:02:00Z</cp:lastPrinted>
  <dcterms:created xsi:type="dcterms:W3CDTF">2020-06-18T11:34:00Z</dcterms:created>
  <dcterms:modified xsi:type="dcterms:W3CDTF">2020-06-19T06:03:00Z</dcterms:modified>
</cp:coreProperties>
</file>